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31" w:type="pct"/>
        <w:tblCellMar>
          <w:left w:w="0" w:type="dxa"/>
          <w:bottom w:w="115" w:type="dxa"/>
          <w:right w:w="0" w:type="dxa"/>
        </w:tblCellMar>
        <w:tblLook w:val="04A0" w:firstRow="1" w:lastRow="0" w:firstColumn="1" w:lastColumn="0" w:noHBand="0" w:noVBand="1"/>
        <w:tblDescription w:val="Layout table for name, contact info, and objective"/>
      </w:tblPr>
      <w:tblGrid>
        <w:gridCol w:w="11299"/>
      </w:tblGrid>
      <w:tr w:rsidR="00692703" w:rsidRPr="00CF1A49" w14:paraId="727E2ABF" w14:textId="77777777" w:rsidTr="00447FB7">
        <w:trPr>
          <w:trHeight w:hRule="exact" w:val="1233"/>
        </w:trPr>
        <w:tc>
          <w:tcPr>
            <w:tcW w:w="9792" w:type="dxa"/>
            <w:tcMar>
              <w:top w:w="0" w:type="dxa"/>
              <w:bottom w:w="0" w:type="dxa"/>
            </w:tcMar>
          </w:tcPr>
          <w:p w14:paraId="1263A0E7" w14:textId="77777777" w:rsidR="00692703" w:rsidRPr="00447FB7" w:rsidRDefault="00925AA3" w:rsidP="00913946">
            <w:pPr>
              <w:pStyle w:val="Title"/>
              <w:rPr>
                <w:sz w:val="56"/>
                <w:szCs w:val="52"/>
              </w:rPr>
            </w:pPr>
            <w:r w:rsidRPr="00447FB7">
              <w:rPr>
                <w:sz w:val="56"/>
                <w:szCs w:val="52"/>
              </w:rPr>
              <w:t>Anneka</w:t>
            </w:r>
            <w:r w:rsidR="00692703" w:rsidRPr="00447FB7">
              <w:rPr>
                <w:sz w:val="56"/>
                <w:szCs w:val="52"/>
              </w:rPr>
              <w:t xml:space="preserve"> </w:t>
            </w:r>
            <w:r w:rsidRPr="00447FB7">
              <w:rPr>
                <w:rStyle w:val="IntenseEmphasis"/>
                <w:sz w:val="56"/>
                <w:szCs w:val="52"/>
              </w:rPr>
              <w:t>Mikel</w:t>
            </w:r>
          </w:p>
          <w:p w14:paraId="132089AC" w14:textId="77777777" w:rsidR="00692703" w:rsidRPr="00CF1A49" w:rsidRDefault="00016336" w:rsidP="00913946">
            <w:pPr>
              <w:pStyle w:val="ContactInfo"/>
              <w:contextualSpacing w:val="0"/>
            </w:pPr>
            <w:r>
              <w:t xml:space="preserve">23931 451 Ave * Madison, South Dakota * 57042 </w:t>
            </w:r>
          </w:p>
          <w:p w14:paraId="624E5776" w14:textId="77777777" w:rsidR="00692703" w:rsidRPr="00CF1A49" w:rsidRDefault="00925AA3" w:rsidP="00913946">
            <w:pPr>
              <w:pStyle w:val="ContactInfoEmphasis"/>
              <w:contextualSpacing w:val="0"/>
            </w:pPr>
            <w:r>
              <w:t>almikel07@gmail.com</w:t>
            </w:r>
            <w:r w:rsidR="00692703" w:rsidRPr="00CF1A49">
              <w:t xml:space="preserve"> </w:t>
            </w:r>
            <w:sdt>
              <w:sdtPr>
                <w:alias w:val="Divider dot:"/>
                <w:tag w:val="Divider dot:"/>
                <w:id w:val="759871761"/>
                <w:placeholder>
                  <w:docPart w:val="DDC910DC497A46BDA9284226574233B5"/>
                </w:placeholder>
                <w:temporary/>
                <w:showingPlcHdr/>
                <w15:appearance w15:val="hidden"/>
              </w:sdtPr>
              <w:sdtEndPr/>
              <w:sdtContent>
                <w:r w:rsidR="00692703" w:rsidRPr="00CF1A49">
                  <w:t>·</w:t>
                </w:r>
              </w:sdtContent>
            </w:sdt>
            <w:r w:rsidR="00692703" w:rsidRPr="00CF1A49">
              <w:t xml:space="preserve"> </w:t>
            </w:r>
            <w:r>
              <w:t>605-270-9830</w:t>
            </w:r>
          </w:p>
        </w:tc>
      </w:tr>
      <w:tr w:rsidR="009571D8" w:rsidRPr="00CF1A49" w14:paraId="3EBDC945" w14:textId="77777777" w:rsidTr="000A7903">
        <w:trPr>
          <w:trHeight w:val="648"/>
        </w:trPr>
        <w:tc>
          <w:tcPr>
            <w:tcW w:w="9792" w:type="dxa"/>
            <w:tcMar>
              <w:top w:w="432" w:type="dxa"/>
            </w:tcMar>
          </w:tcPr>
          <w:p w14:paraId="4022EEF6" w14:textId="77777777" w:rsidR="009003BE" w:rsidRDefault="009003BE" w:rsidP="00913946">
            <w:pPr>
              <w:contextualSpacing w:val="0"/>
            </w:pPr>
          </w:p>
          <w:p w14:paraId="062118B7" w14:textId="77777777" w:rsidR="00925AA3" w:rsidRPr="00CF1A49" w:rsidRDefault="00925AA3" w:rsidP="00252C23"/>
        </w:tc>
      </w:tr>
    </w:tbl>
    <w:p w14:paraId="11DF3D07" w14:textId="77777777" w:rsidR="004E01EB" w:rsidRPr="00CF1A49" w:rsidRDefault="009B7EAF" w:rsidP="004E01EB">
      <w:pPr>
        <w:pStyle w:val="Heading1"/>
      </w:pPr>
      <w:sdt>
        <w:sdtPr>
          <w:alias w:val="Experience:"/>
          <w:tag w:val="Experience:"/>
          <w:id w:val="-1983300934"/>
          <w:placeholder>
            <w:docPart w:val="4FC0B27CF2CE4389912E094A16C32F30"/>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723"/>
      </w:tblGrid>
      <w:tr w:rsidR="001D0BF1" w:rsidRPr="00CF1A49" w14:paraId="54A71AA6" w14:textId="77777777" w:rsidTr="00E0213E">
        <w:tc>
          <w:tcPr>
            <w:tcW w:w="9290" w:type="dxa"/>
          </w:tcPr>
          <w:p w14:paraId="54FDCAA6" w14:textId="5AA7A84F" w:rsidR="00252C23" w:rsidRDefault="00252C23" w:rsidP="009003BE">
            <w:pPr>
              <w:pStyle w:val="Heading3"/>
              <w:contextualSpacing w:val="0"/>
              <w:outlineLvl w:val="2"/>
            </w:pPr>
            <w:r>
              <w:t>Current</w:t>
            </w:r>
          </w:p>
          <w:p w14:paraId="6CF0D801" w14:textId="26CA3EFF" w:rsidR="00252C23" w:rsidRPr="00252C23" w:rsidRDefault="00252C23" w:rsidP="00252C23">
            <w:pPr>
              <w:pStyle w:val="Heading2"/>
              <w:contextualSpacing w:val="0"/>
              <w:outlineLvl w:val="1"/>
              <w:rPr>
                <w:b w:val="0"/>
                <w:bCs/>
                <w:color w:val="auto"/>
                <w:sz w:val="24"/>
                <w:szCs w:val="24"/>
              </w:rPr>
            </w:pPr>
            <w:r>
              <w:t>Nursing Instructor</w:t>
            </w:r>
            <w:r w:rsidRPr="00925AA3">
              <w:rPr>
                <w:sz w:val="24"/>
                <w:szCs w:val="24"/>
              </w:rPr>
              <w:t xml:space="preserve">, </w:t>
            </w:r>
            <w:r w:rsidRPr="00252C23">
              <w:rPr>
                <w:b w:val="0"/>
                <w:bCs/>
                <w:color w:val="595959" w:themeColor="text1" w:themeTint="A6"/>
              </w:rPr>
              <w:t>University of South Dakota</w:t>
            </w:r>
          </w:p>
          <w:p w14:paraId="60B18A25" w14:textId="77777777" w:rsidR="00252C23" w:rsidRDefault="00252C23" w:rsidP="009003BE">
            <w:pPr>
              <w:pStyle w:val="Heading3"/>
              <w:contextualSpacing w:val="0"/>
              <w:outlineLvl w:val="2"/>
            </w:pPr>
          </w:p>
          <w:p w14:paraId="03D5A6EE" w14:textId="27541B8C" w:rsidR="009003BE" w:rsidRPr="00CF1A49" w:rsidRDefault="009003BE" w:rsidP="009003BE">
            <w:pPr>
              <w:pStyle w:val="Heading3"/>
              <w:contextualSpacing w:val="0"/>
              <w:outlineLvl w:val="2"/>
            </w:pPr>
            <w:r>
              <w:t>2020 - Present</w:t>
            </w:r>
          </w:p>
          <w:p w14:paraId="3671B6A7" w14:textId="7EBC9FEF" w:rsidR="009003BE" w:rsidRPr="00925AA3" w:rsidRDefault="009003BE" w:rsidP="009003BE">
            <w:pPr>
              <w:pStyle w:val="Heading2"/>
              <w:contextualSpacing w:val="0"/>
              <w:outlineLvl w:val="1"/>
              <w:rPr>
                <w:sz w:val="24"/>
                <w:szCs w:val="24"/>
              </w:rPr>
            </w:pPr>
            <w:r>
              <w:t>Intensive Care Unit Registered Nurse</w:t>
            </w:r>
            <w:r w:rsidRPr="00925AA3">
              <w:rPr>
                <w:sz w:val="24"/>
                <w:szCs w:val="24"/>
              </w:rPr>
              <w:t xml:space="preserve">, </w:t>
            </w:r>
            <w:r w:rsidRPr="00956AEB">
              <w:rPr>
                <w:rStyle w:val="SubtleReference"/>
              </w:rPr>
              <w:t>Sioux Falls VAHCS</w:t>
            </w:r>
          </w:p>
          <w:p w14:paraId="4378F55E" w14:textId="10A9E241" w:rsidR="009003BE" w:rsidRDefault="009003BE" w:rsidP="009003BE">
            <w:pPr>
              <w:pStyle w:val="ListParagraph"/>
              <w:numPr>
                <w:ilvl w:val="0"/>
                <w:numId w:val="14"/>
              </w:numPr>
            </w:pPr>
            <w:r>
              <w:t xml:space="preserve">CNL, RN for ICU specifically delivering care during night shift rotation for critically ill patients admitted for respiratory failure, ventilation support, COVID 19 with complications, critical cardiac support and medical management, post op surgical complications and/or monitoring.  </w:t>
            </w:r>
          </w:p>
          <w:p w14:paraId="1269E2AE" w14:textId="700E6029" w:rsidR="009003BE" w:rsidRDefault="009003BE" w:rsidP="009003BE">
            <w:pPr>
              <w:pStyle w:val="ListParagraph"/>
              <w:numPr>
                <w:ilvl w:val="0"/>
                <w:numId w:val="14"/>
              </w:numPr>
            </w:pPr>
            <w:r>
              <w:t>Simulation Educator and ICU unit educator, providing education for ICU, Med Surg, ER, and other direct care staff with a heavy emphasis on process improvement and simulation education</w:t>
            </w:r>
            <w:r w:rsidR="000A7903">
              <w:t>.</w:t>
            </w:r>
            <w:r>
              <w:t xml:space="preserve"> </w:t>
            </w:r>
          </w:p>
          <w:p w14:paraId="166A39B7" w14:textId="77777777" w:rsidR="000A7903" w:rsidRDefault="000A7903" w:rsidP="009003BE">
            <w:pPr>
              <w:pStyle w:val="Heading3"/>
              <w:contextualSpacing w:val="0"/>
              <w:outlineLvl w:val="2"/>
            </w:pPr>
          </w:p>
          <w:p w14:paraId="3C34EAAB" w14:textId="080DD9D3" w:rsidR="001D0BF1" w:rsidRPr="00CF1A49" w:rsidRDefault="00925AA3" w:rsidP="009003BE">
            <w:pPr>
              <w:pStyle w:val="Heading3"/>
              <w:contextualSpacing w:val="0"/>
              <w:outlineLvl w:val="2"/>
            </w:pPr>
            <w:r>
              <w:t>2016</w:t>
            </w:r>
            <w:r w:rsidR="001D0BF1" w:rsidRPr="00CF1A49">
              <w:t xml:space="preserve"> – </w:t>
            </w:r>
            <w:r w:rsidR="009003BE">
              <w:t>2021</w:t>
            </w:r>
          </w:p>
          <w:p w14:paraId="551B73A4" w14:textId="77777777" w:rsidR="001D0BF1" w:rsidRPr="00925AA3" w:rsidRDefault="00925AA3" w:rsidP="001D0BF1">
            <w:pPr>
              <w:pStyle w:val="Heading2"/>
              <w:contextualSpacing w:val="0"/>
              <w:outlineLvl w:val="1"/>
              <w:rPr>
                <w:sz w:val="24"/>
                <w:szCs w:val="24"/>
              </w:rPr>
            </w:pPr>
            <w:r w:rsidRPr="00956AEB">
              <w:t>Clinical Nurse Leader/Simulation Coordinator</w:t>
            </w:r>
            <w:r w:rsidR="001D0BF1" w:rsidRPr="00925AA3">
              <w:rPr>
                <w:sz w:val="24"/>
                <w:szCs w:val="24"/>
              </w:rPr>
              <w:t xml:space="preserve">, </w:t>
            </w:r>
            <w:r w:rsidRPr="00956AEB">
              <w:rPr>
                <w:rStyle w:val="SubtleReference"/>
              </w:rPr>
              <w:t>Sioux Falls VAHCS</w:t>
            </w:r>
          </w:p>
          <w:p w14:paraId="19304C66" w14:textId="77777777" w:rsidR="001E3120" w:rsidRDefault="00925AA3" w:rsidP="00925AA3">
            <w:pPr>
              <w:pStyle w:val="ListParagraph"/>
              <w:numPr>
                <w:ilvl w:val="0"/>
                <w:numId w:val="14"/>
              </w:numPr>
            </w:pPr>
            <w:r>
              <w:t xml:space="preserve">CNL for Med Surg, ICU, and Inpatient Mental Health; </w:t>
            </w:r>
            <w:r w:rsidR="00E0213E">
              <w:t>facilitator of interdisciplinary process improvement projects that span the micro and macrosystems within the facility</w:t>
            </w:r>
          </w:p>
          <w:p w14:paraId="6CEF9528" w14:textId="77777777" w:rsidR="00E0213E" w:rsidRDefault="00E0213E" w:rsidP="00E0213E">
            <w:pPr>
              <w:pStyle w:val="ListParagraph"/>
              <w:numPr>
                <w:ilvl w:val="0"/>
                <w:numId w:val="14"/>
              </w:numPr>
            </w:pPr>
            <w:r>
              <w:t xml:space="preserve">Simulation Program Coordinator and Educator; program management and maintenance, as well as </w:t>
            </w:r>
            <w:r w:rsidR="00263FB8">
              <w:t>mentor</w:t>
            </w:r>
            <w:r>
              <w:t xml:space="preserve"> of simulation educators; implementation of process improvement through simulation; obtained National Simulation Certification for the SFVAHCS from 2015 to present</w:t>
            </w:r>
          </w:p>
          <w:p w14:paraId="3E3A10E6" w14:textId="77777777" w:rsidR="00E0213E" w:rsidRPr="00CF1A49" w:rsidRDefault="00E0213E" w:rsidP="00E0213E">
            <w:pPr>
              <w:pStyle w:val="ListParagraph"/>
              <w:numPr>
                <w:ilvl w:val="0"/>
                <w:numId w:val="14"/>
              </w:numPr>
            </w:pPr>
            <w:proofErr w:type="spellStart"/>
            <w:r>
              <w:t>REdI</w:t>
            </w:r>
            <w:proofErr w:type="spellEnd"/>
            <w:r>
              <w:t xml:space="preserve"> Training Center Faculty/ACLS and BLS instructor/Clinical education</w:t>
            </w:r>
          </w:p>
        </w:tc>
      </w:tr>
      <w:tr w:rsidR="00F61DF9" w:rsidRPr="00CF1A49" w14:paraId="4B74CD35" w14:textId="77777777" w:rsidTr="00901BCE">
        <w:trPr>
          <w:trHeight w:val="1831"/>
        </w:trPr>
        <w:tc>
          <w:tcPr>
            <w:tcW w:w="9290" w:type="dxa"/>
            <w:tcMar>
              <w:top w:w="216" w:type="dxa"/>
            </w:tcMar>
          </w:tcPr>
          <w:p w14:paraId="29B63D01" w14:textId="77777777" w:rsidR="00F61DF9" w:rsidRPr="00CF1A49" w:rsidRDefault="00E0213E" w:rsidP="00F61DF9">
            <w:pPr>
              <w:pStyle w:val="Heading3"/>
              <w:contextualSpacing w:val="0"/>
              <w:outlineLvl w:val="2"/>
            </w:pPr>
            <w:r>
              <w:t>2013</w:t>
            </w:r>
            <w:r w:rsidR="00F61DF9" w:rsidRPr="00CF1A49">
              <w:t xml:space="preserve"> – </w:t>
            </w:r>
            <w:r>
              <w:t>2016</w:t>
            </w:r>
          </w:p>
          <w:p w14:paraId="4F4F1C04" w14:textId="77777777" w:rsidR="00F61DF9" w:rsidRPr="00CF1A49" w:rsidRDefault="00E0213E" w:rsidP="00F61DF9">
            <w:pPr>
              <w:pStyle w:val="Heading2"/>
              <w:contextualSpacing w:val="0"/>
              <w:outlineLvl w:val="1"/>
            </w:pPr>
            <w:r>
              <w:t>Clinical Educator</w:t>
            </w:r>
            <w:r w:rsidR="00F61DF9" w:rsidRPr="00CF1A49">
              <w:t xml:space="preserve">, </w:t>
            </w:r>
            <w:r>
              <w:rPr>
                <w:rStyle w:val="SubtleReference"/>
              </w:rPr>
              <w:t>Sioux Falls VAHCS</w:t>
            </w:r>
          </w:p>
          <w:p w14:paraId="28F29853" w14:textId="77777777" w:rsidR="00F61DF9" w:rsidRDefault="00E0213E" w:rsidP="00E0213E">
            <w:pPr>
              <w:pStyle w:val="ListParagraph"/>
              <w:numPr>
                <w:ilvl w:val="0"/>
                <w:numId w:val="15"/>
              </w:numPr>
            </w:pPr>
            <w:r>
              <w:t>ACLS Program Director and Instructor/BLS Instructor</w:t>
            </w:r>
          </w:p>
          <w:p w14:paraId="7DCA7DF1" w14:textId="77777777" w:rsidR="00E0213E" w:rsidRDefault="00E0213E" w:rsidP="00E0213E">
            <w:pPr>
              <w:pStyle w:val="ListParagraph"/>
              <w:numPr>
                <w:ilvl w:val="0"/>
                <w:numId w:val="15"/>
              </w:numPr>
            </w:pPr>
            <w:r>
              <w:t>Simulation Coordinator and Educator</w:t>
            </w:r>
          </w:p>
          <w:p w14:paraId="5C4E85ED" w14:textId="77777777" w:rsidR="00E0213E" w:rsidRDefault="00E0213E" w:rsidP="00901BCE">
            <w:pPr>
              <w:pStyle w:val="ListParagraph"/>
              <w:numPr>
                <w:ilvl w:val="0"/>
                <w:numId w:val="15"/>
              </w:numPr>
            </w:pPr>
            <w:r>
              <w:t xml:space="preserve">Health Care Staff </w:t>
            </w:r>
            <w:proofErr w:type="gramStart"/>
            <w:r>
              <w:t>Educator;</w:t>
            </w:r>
            <w:proofErr w:type="gramEnd"/>
            <w:r>
              <w:t xml:space="preserve"> areas of expertise span multiple disciplines and services from clinical to non-clinical areas</w:t>
            </w:r>
          </w:p>
        </w:tc>
      </w:tr>
      <w:tr w:rsidR="00E0213E" w14:paraId="78CD91B5" w14:textId="77777777" w:rsidTr="00E0213E">
        <w:tc>
          <w:tcPr>
            <w:tcW w:w="9290" w:type="dxa"/>
            <w:tcMar>
              <w:top w:w="216" w:type="dxa"/>
            </w:tcMar>
          </w:tcPr>
          <w:p w14:paraId="5AF14A9C" w14:textId="77777777" w:rsidR="00E0213E" w:rsidRPr="00CF1A49" w:rsidRDefault="00E0213E" w:rsidP="004D7F8D">
            <w:pPr>
              <w:pStyle w:val="Heading3"/>
              <w:contextualSpacing w:val="0"/>
              <w:outlineLvl w:val="2"/>
            </w:pPr>
            <w:r>
              <w:t>2011</w:t>
            </w:r>
            <w:r w:rsidRPr="00CF1A49">
              <w:t xml:space="preserve"> – </w:t>
            </w:r>
            <w:r>
              <w:t>2014</w:t>
            </w:r>
          </w:p>
          <w:p w14:paraId="75C83323" w14:textId="77777777" w:rsidR="00E0213E" w:rsidRPr="00CF1A49" w:rsidRDefault="00E0213E" w:rsidP="004D7F8D">
            <w:pPr>
              <w:pStyle w:val="Heading2"/>
              <w:contextualSpacing w:val="0"/>
              <w:outlineLvl w:val="1"/>
            </w:pPr>
            <w:r>
              <w:t>Clinical Instructor</w:t>
            </w:r>
            <w:r w:rsidRPr="00CF1A49">
              <w:t xml:space="preserve">, </w:t>
            </w:r>
            <w:r>
              <w:rPr>
                <w:rStyle w:val="SubtleReference"/>
              </w:rPr>
              <w:t>South Dakota State University College of Nursing</w:t>
            </w:r>
          </w:p>
          <w:p w14:paraId="1C5EB835" w14:textId="77777777" w:rsidR="00E0213E" w:rsidRDefault="00E0213E" w:rsidP="00901BCE">
            <w:pPr>
              <w:pStyle w:val="ListParagraph"/>
              <w:numPr>
                <w:ilvl w:val="0"/>
                <w:numId w:val="15"/>
              </w:numPr>
            </w:pPr>
            <w:r>
              <w:t>Provide clinical experience for first semester nursing students in a medical/surgical environment</w:t>
            </w:r>
          </w:p>
        </w:tc>
      </w:tr>
      <w:tr w:rsidR="00E0213E" w14:paraId="526C49C4" w14:textId="77777777" w:rsidTr="00901BCE">
        <w:trPr>
          <w:trHeight w:val="1633"/>
        </w:trPr>
        <w:tc>
          <w:tcPr>
            <w:tcW w:w="9290" w:type="dxa"/>
            <w:tcMar>
              <w:top w:w="216" w:type="dxa"/>
            </w:tcMar>
          </w:tcPr>
          <w:p w14:paraId="015BBF66" w14:textId="77777777" w:rsidR="00E0213E" w:rsidRPr="00CF1A49" w:rsidRDefault="00E0213E" w:rsidP="004D7F8D">
            <w:pPr>
              <w:pStyle w:val="Heading3"/>
              <w:contextualSpacing w:val="0"/>
              <w:outlineLvl w:val="2"/>
            </w:pPr>
            <w:r>
              <w:t xml:space="preserve">2009 – 2013; PRN 2013 – present </w:t>
            </w:r>
          </w:p>
          <w:p w14:paraId="37CA5C3C" w14:textId="77777777" w:rsidR="00E0213E" w:rsidRPr="00CF1A49" w:rsidRDefault="00E0213E" w:rsidP="004D7F8D">
            <w:pPr>
              <w:pStyle w:val="Heading2"/>
              <w:contextualSpacing w:val="0"/>
              <w:outlineLvl w:val="1"/>
            </w:pPr>
            <w:r>
              <w:t>ICU RN</w:t>
            </w:r>
            <w:r w:rsidRPr="00CF1A49">
              <w:t xml:space="preserve">, </w:t>
            </w:r>
            <w:r>
              <w:rPr>
                <w:rStyle w:val="SubtleReference"/>
              </w:rPr>
              <w:t>Sioux Falls VAHCS</w:t>
            </w:r>
          </w:p>
          <w:p w14:paraId="69413BC4" w14:textId="77777777" w:rsidR="00E0213E" w:rsidRDefault="00E0213E" w:rsidP="004D7F8D">
            <w:pPr>
              <w:pStyle w:val="ListParagraph"/>
              <w:numPr>
                <w:ilvl w:val="0"/>
                <w:numId w:val="15"/>
              </w:numPr>
            </w:pPr>
            <w:r>
              <w:t>Provide comprehensive critical care to patients of high acuity</w:t>
            </w:r>
          </w:p>
          <w:p w14:paraId="069ECEEF" w14:textId="77777777" w:rsidR="00E0213E" w:rsidRDefault="00E0213E" w:rsidP="004D7F8D">
            <w:pPr>
              <w:pStyle w:val="ListParagraph"/>
              <w:numPr>
                <w:ilvl w:val="0"/>
                <w:numId w:val="15"/>
              </w:numPr>
            </w:pPr>
            <w:r>
              <w:t>Collaborate with colleagues to ensure patient safety and improve patient outcomes in critical situations</w:t>
            </w:r>
          </w:p>
          <w:p w14:paraId="15755C8D" w14:textId="63502783" w:rsidR="00E0213E" w:rsidRDefault="00E0213E" w:rsidP="004D7F8D">
            <w:pPr>
              <w:pStyle w:val="ListParagraph"/>
              <w:numPr>
                <w:ilvl w:val="0"/>
                <w:numId w:val="15"/>
              </w:numPr>
            </w:pPr>
            <w:r>
              <w:t>Staff education including the use of ACLS, BLS</w:t>
            </w:r>
            <w:r w:rsidR="00901BCE">
              <w:t>, and</w:t>
            </w:r>
            <w:r>
              <w:t xml:space="preserve"> Simulation education</w:t>
            </w:r>
          </w:p>
        </w:tc>
      </w:tr>
      <w:tr w:rsidR="00901BCE" w14:paraId="49DA1A89" w14:textId="77777777" w:rsidTr="00901BCE">
        <w:tc>
          <w:tcPr>
            <w:tcW w:w="9290" w:type="dxa"/>
            <w:tcMar>
              <w:top w:w="216" w:type="dxa"/>
            </w:tcMar>
          </w:tcPr>
          <w:p w14:paraId="1F56B50E" w14:textId="1E18AECE" w:rsidR="00901BCE" w:rsidRPr="00CF1A49" w:rsidRDefault="00901BCE" w:rsidP="004D7F8D">
            <w:pPr>
              <w:pStyle w:val="Heading3"/>
              <w:contextualSpacing w:val="0"/>
              <w:outlineLvl w:val="2"/>
            </w:pPr>
            <w:r>
              <w:lastRenderedPageBreak/>
              <w:t>2007 – 2009</w:t>
            </w:r>
          </w:p>
          <w:p w14:paraId="5C6C8D30" w14:textId="77777777" w:rsidR="00901BCE" w:rsidRPr="00CF1A49" w:rsidRDefault="00901BCE" w:rsidP="004D7F8D">
            <w:pPr>
              <w:pStyle w:val="Heading2"/>
              <w:contextualSpacing w:val="0"/>
              <w:outlineLvl w:val="1"/>
            </w:pPr>
            <w:r>
              <w:t>Medical Surgical RN</w:t>
            </w:r>
            <w:r w:rsidRPr="00CF1A49">
              <w:t xml:space="preserve">, </w:t>
            </w:r>
            <w:r>
              <w:rPr>
                <w:rStyle w:val="SubtleReference"/>
              </w:rPr>
              <w:t>Sioux Falls VAHCS</w:t>
            </w:r>
          </w:p>
          <w:p w14:paraId="4B713FA1" w14:textId="77777777" w:rsidR="00901BCE" w:rsidRDefault="00901BCE" w:rsidP="00901BCE">
            <w:pPr>
              <w:pStyle w:val="ListParagraph"/>
              <w:numPr>
                <w:ilvl w:val="0"/>
                <w:numId w:val="15"/>
              </w:numPr>
            </w:pPr>
            <w:r>
              <w:t>Provide holistic nursing care and support for the patients on the medical/surgical unit</w:t>
            </w:r>
          </w:p>
          <w:p w14:paraId="5016EE66" w14:textId="77777777" w:rsidR="00901BCE" w:rsidRPr="00CF1A49" w:rsidRDefault="00901BCE" w:rsidP="00901BCE">
            <w:pPr>
              <w:pStyle w:val="Heading3"/>
              <w:contextualSpacing w:val="0"/>
              <w:outlineLvl w:val="2"/>
            </w:pPr>
            <w:r>
              <w:t>2006 - 2007</w:t>
            </w:r>
          </w:p>
          <w:p w14:paraId="1AC49C6B" w14:textId="77777777" w:rsidR="00901BCE" w:rsidRPr="00CF1A49" w:rsidRDefault="00901BCE" w:rsidP="00901BCE">
            <w:pPr>
              <w:pStyle w:val="Heading2"/>
              <w:contextualSpacing w:val="0"/>
              <w:outlineLvl w:val="1"/>
            </w:pPr>
            <w:r>
              <w:t>Medical Surgical RN</w:t>
            </w:r>
            <w:r w:rsidRPr="00CF1A49">
              <w:t xml:space="preserve">, </w:t>
            </w:r>
            <w:r>
              <w:rPr>
                <w:rStyle w:val="SubtleReference"/>
              </w:rPr>
              <w:t>Sanford Medical Center</w:t>
            </w:r>
          </w:p>
          <w:p w14:paraId="03B174CA" w14:textId="77777777" w:rsidR="00901BCE" w:rsidRDefault="00901BCE" w:rsidP="00901BCE">
            <w:pPr>
              <w:pStyle w:val="ListParagraph"/>
              <w:numPr>
                <w:ilvl w:val="0"/>
                <w:numId w:val="15"/>
              </w:numPr>
            </w:pPr>
            <w:r>
              <w:t xml:space="preserve">Provide holistic nursing care focused on bariatric, </w:t>
            </w:r>
            <w:proofErr w:type="gramStart"/>
            <w:r>
              <w:t>cardiovascular</w:t>
            </w:r>
            <w:proofErr w:type="gramEnd"/>
            <w:r>
              <w:t xml:space="preserve"> and cardiac surgeries</w:t>
            </w:r>
          </w:p>
        </w:tc>
      </w:tr>
    </w:tbl>
    <w:sdt>
      <w:sdtPr>
        <w:alias w:val="Education:"/>
        <w:tag w:val="Education:"/>
        <w:id w:val="-1908763273"/>
        <w:placeholder>
          <w:docPart w:val="3134F6CF888B4F2A947A81233C557E4C"/>
        </w:placeholder>
        <w:temporary/>
        <w:showingPlcHdr/>
        <w15:appearance w15:val="hidden"/>
      </w:sdtPr>
      <w:sdtEndPr/>
      <w:sdtContent>
        <w:p w14:paraId="4F38D99A"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1D0BF1" w:rsidRPr="00CF1A49" w14:paraId="005B54F2" w14:textId="77777777" w:rsidTr="00D66A52">
        <w:tc>
          <w:tcPr>
            <w:tcW w:w="9355" w:type="dxa"/>
          </w:tcPr>
          <w:p w14:paraId="5300CEFF" w14:textId="77777777" w:rsidR="001D0BF1" w:rsidRPr="00CF1A49" w:rsidRDefault="0096409B" w:rsidP="001D0BF1">
            <w:pPr>
              <w:pStyle w:val="Heading3"/>
              <w:contextualSpacing w:val="0"/>
              <w:outlineLvl w:val="2"/>
            </w:pPr>
            <w:r>
              <w:t>May</w:t>
            </w:r>
            <w:r w:rsidR="001D0BF1" w:rsidRPr="00CF1A49">
              <w:t xml:space="preserve"> </w:t>
            </w:r>
            <w:r>
              <w:t>2016</w:t>
            </w:r>
          </w:p>
          <w:p w14:paraId="6111F59C" w14:textId="77777777" w:rsidR="001D0BF1" w:rsidRPr="00CF1A49" w:rsidRDefault="00016336" w:rsidP="001D0BF1">
            <w:pPr>
              <w:pStyle w:val="Heading2"/>
              <w:contextualSpacing w:val="0"/>
              <w:outlineLvl w:val="1"/>
            </w:pPr>
            <w:r>
              <w:t>MASTER OF SCIENCE</w:t>
            </w:r>
            <w:r w:rsidR="0096409B">
              <w:t xml:space="preserve"> in Nursing</w:t>
            </w:r>
            <w:r>
              <w:t>,</w:t>
            </w:r>
            <w:r w:rsidR="001D0BF1" w:rsidRPr="00CF1A49">
              <w:t xml:space="preserve"> </w:t>
            </w:r>
            <w:r w:rsidR="0096409B">
              <w:rPr>
                <w:rStyle w:val="SubtleReference"/>
              </w:rPr>
              <w:t>South Dakota State University</w:t>
            </w:r>
          </w:p>
          <w:p w14:paraId="09084DDF" w14:textId="77777777" w:rsidR="00016336" w:rsidRDefault="00016336" w:rsidP="0096409B">
            <w:pPr>
              <w:pStyle w:val="ListParagraph"/>
              <w:numPr>
                <w:ilvl w:val="0"/>
                <w:numId w:val="15"/>
              </w:numPr>
            </w:pPr>
            <w:r>
              <w:t>Clinical Nurse Leader Certification</w:t>
            </w:r>
          </w:p>
          <w:p w14:paraId="1EA02294" w14:textId="77777777" w:rsidR="007538DC" w:rsidRPr="00CF1A49" w:rsidRDefault="00016336" w:rsidP="0096409B">
            <w:pPr>
              <w:pStyle w:val="ListParagraph"/>
              <w:numPr>
                <w:ilvl w:val="0"/>
                <w:numId w:val="15"/>
              </w:numPr>
            </w:pPr>
            <w:r>
              <w:t>Magna Cum Laude</w:t>
            </w:r>
          </w:p>
        </w:tc>
      </w:tr>
      <w:tr w:rsidR="00F61DF9" w:rsidRPr="00CF1A49" w14:paraId="694A6551" w14:textId="77777777" w:rsidTr="00F61DF9">
        <w:tc>
          <w:tcPr>
            <w:tcW w:w="9355" w:type="dxa"/>
            <w:tcMar>
              <w:top w:w="216" w:type="dxa"/>
            </w:tcMar>
          </w:tcPr>
          <w:p w14:paraId="4AD67ED6" w14:textId="77777777" w:rsidR="00F61DF9" w:rsidRPr="00CF1A49" w:rsidRDefault="00016336" w:rsidP="00F61DF9">
            <w:pPr>
              <w:pStyle w:val="Heading3"/>
              <w:contextualSpacing w:val="0"/>
              <w:outlineLvl w:val="2"/>
            </w:pPr>
            <w:r>
              <w:t>May</w:t>
            </w:r>
            <w:r w:rsidR="00F61DF9" w:rsidRPr="00CF1A49">
              <w:t xml:space="preserve"> </w:t>
            </w:r>
            <w:r>
              <w:t>2006</w:t>
            </w:r>
          </w:p>
          <w:p w14:paraId="21CCB70E" w14:textId="77777777" w:rsidR="00F61DF9" w:rsidRPr="00CF1A49" w:rsidRDefault="00016336" w:rsidP="00F61DF9">
            <w:pPr>
              <w:pStyle w:val="Heading2"/>
              <w:contextualSpacing w:val="0"/>
              <w:outlineLvl w:val="1"/>
            </w:pPr>
            <w:r>
              <w:t>Bachelor of Science in Nursing</w:t>
            </w:r>
            <w:r w:rsidR="00F61DF9" w:rsidRPr="00CF1A49">
              <w:t xml:space="preserve">, </w:t>
            </w:r>
            <w:r>
              <w:rPr>
                <w:rStyle w:val="SubtleReference"/>
              </w:rPr>
              <w:t>South Dakota State university</w:t>
            </w:r>
          </w:p>
          <w:p w14:paraId="459757BF" w14:textId="77777777" w:rsidR="00F61DF9" w:rsidRDefault="00016336" w:rsidP="00016336">
            <w:pPr>
              <w:pStyle w:val="ListParagraph"/>
              <w:numPr>
                <w:ilvl w:val="0"/>
                <w:numId w:val="16"/>
              </w:numPr>
            </w:pPr>
            <w:r>
              <w:t>Minor in Health Science</w:t>
            </w:r>
          </w:p>
          <w:p w14:paraId="5A0E150C" w14:textId="77777777" w:rsidR="00016336" w:rsidRDefault="00016336" w:rsidP="00016336">
            <w:pPr>
              <w:pStyle w:val="ListParagraph"/>
              <w:numPr>
                <w:ilvl w:val="0"/>
                <w:numId w:val="16"/>
              </w:numPr>
            </w:pPr>
            <w:r>
              <w:t>Sigma Theta Tau</w:t>
            </w:r>
          </w:p>
        </w:tc>
      </w:tr>
    </w:tbl>
    <w:sdt>
      <w:sdtPr>
        <w:alias w:val="Skills:"/>
        <w:tag w:val="Skills:"/>
        <w:id w:val="-1392877668"/>
        <w:placeholder>
          <w:docPart w:val="E634470284C347A794F0E892E54BC4EA"/>
        </w:placeholder>
        <w:temporary/>
        <w:showingPlcHdr/>
        <w15:appearance w15:val="hidden"/>
      </w:sdtPr>
      <w:sdtEndPr/>
      <w:sdtContent>
        <w:p w14:paraId="661DCD35" w14:textId="77777777" w:rsidR="00486277" w:rsidRPr="00CF1A49" w:rsidRDefault="00486277" w:rsidP="00486277">
          <w:pPr>
            <w:pStyle w:val="Heading1"/>
          </w:pPr>
          <w:r w:rsidRPr="00CF1A49">
            <w:t>Skills</w:t>
          </w:r>
        </w:p>
      </w:sdtContent>
    </w:sdt>
    <w:tbl>
      <w:tblPr>
        <w:tblStyle w:val="TableGrid"/>
        <w:tblW w:w="5056" w:type="pct"/>
        <w:tblCellMar>
          <w:left w:w="0" w:type="dxa"/>
          <w:right w:w="0" w:type="dxa"/>
        </w:tblCellMar>
        <w:tblLook w:val="04A0" w:firstRow="1" w:lastRow="0" w:firstColumn="1" w:lastColumn="0" w:noHBand="0" w:noVBand="1"/>
        <w:tblDescription w:val="Skills layout table"/>
      </w:tblPr>
      <w:tblGrid>
        <w:gridCol w:w="5460"/>
        <w:gridCol w:w="5461"/>
      </w:tblGrid>
      <w:tr w:rsidR="003A0632" w:rsidRPr="006E1507" w14:paraId="5AE5FC6D" w14:textId="77777777" w:rsidTr="00722AB6">
        <w:trPr>
          <w:trHeight w:val="1154"/>
        </w:trPr>
        <w:tc>
          <w:tcPr>
            <w:tcW w:w="5460" w:type="dxa"/>
          </w:tcPr>
          <w:p w14:paraId="205662F7" w14:textId="77777777" w:rsidR="001E3120" w:rsidRPr="006E1507" w:rsidRDefault="00016336" w:rsidP="006E1507">
            <w:pPr>
              <w:pStyle w:val="ListBullet"/>
              <w:contextualSpacing w:val="0"/>
            </w:pPr>
            <w:r>
              <w:t>ACLS/BLS Instructor/</w:t>
            </w:r>
            <w:proofErr w:type="spellStart"/>
            <w:r>
              <w:t>REdI</w:t>
            </w:r>
            <w:proofErr w:type="spellEnd"/>
            <w:r>
              <w:t xml:space="preserve"> TCF </w:t>
            </w:r>
          </w:p>
          <w:p w14:paraId="2D1F691C" w14:textId="77777777" w:rsidR="001F4E6D" w:rsidRDefault="00016336" w:rsidP="006E1507">
            <w:pPr>
              <w:pStyle w:val="ListBullet"/>
              <w:contextualSpacing w:val="0"/>
            </w:pPr>
            <w:r>
              <w:t>Certified Clinical Nurse Leader</w:t>
            </w:r>
          </w:p>
          <w:p w14:paraId="291026AC" w14:textId="77777777" w:rsidR="00016336" w:rsidRDefault="00016336" w:rsidP="006E1507">
            <w:pPr>
              <w:pStyle w:val="ListBullet"/>
              <w:contextualSpacing w:val="0"/>
            </w:pPr>
            <w:r>
              <w:t>Simulation Educator</w:t>
            </w:r>
          </w:p>
          <w:p w14:paraId="6BA8639B" w14:textId="77777777" w:rsidR="008841FE" w:rsidRPr="006E1507" w:rsidRDefault="008841FE" w:rsidP="006E1507">
            <w:pPr>
              <w:pStyle w:val="ListBullet"/>
              <w:contextualSpacing w:val="0"/>
            </w:pPr>
            <w:r>
              <w:t>Certified RCA facilitator</w:t>
            </w:r>
          </w:p>
        </w:tc>
        <w:tc>
          <w:tcPr>
            <w:tcW w:w="5460" w:type="dxa"/>
            <w:tcMar>
              <w:left w:w="360" w:type="dxa"/>
            </w:tcMar>
          </w:tcPr>
          <w:p w14:paraId="36022A52" w14:textId="77777777" w:rsidR="003A0632" w:rsidRPr="006E1507" w:rsidRDefault="00E142C5" w:rsidP="006E1507">
            <w:pPr>
              <w:pStyle w:val="ListBullet"/>
              <w:contextualSpacing w:val="0"/>
            </w:pPr>
            <w:r>
              <w:t>Proactive s</w:t>
            </w:r>
            <w:r w:rsidR="00016336">
              <w:t>ystems thinker</w:t>
            </w:r>
          </w:p>
          <w:p w14:paraId="0C1E4CC1" w14:textId="77777777" w:rsidR="001E3120" w:rsidRPr="006E1507" w:rsidRDefault="00E142C5" w:rsidP="006E1507">
            <w:pPr>
              <w:pStyle w:val="ListBullet"/>
              <w:contextualSpacing w:val="0"/>
            </w:pPr>
            <w:r>
              <w:t>Tenacious c</w:t>
            </w:r>
            <w:r w:rsidR="00016336">
              <w:t xml:space="preserve">hange agent </w:t>
            </w:r>
          </w:p>
          <w:p w14:paraId="01734E1A" w14:textId="77777777" w:rsidR="001E3120" w:rsidRDefault="00E142C5" w:rsidP="006E1507">
            <w:pPr>
              <w:pStyle w:val="ListBullet"/>
              <w:contextualSpacing w:val="0"/>
            </w:pPr>
            <w:r>
              <w:t>Passionate educator</w:t>
            </w:r>
          </w:p>
          <w:p w14:paraId="3F87E196" w14:textId="77777777" w:rsidR="008841FE" w:rsidRPr="006E1507" w:rsidRDefault="008841FE" w:rsidP="006E1507">
            <w:pPr>
              <w:pStyle w:val="ListBullet"/>
              <w:contextualSpacing w:val="0"/>
            </w:pPr>
            <w:r>
              <w:t>Determined patient advocate</w:t>
            </w:r>
          </w:p>
        </w:tc>
      </w:tr>
    </w:tbl>
    <w:p w14:paraId="4411CB19" w14:textId="77777777" w:rsidR="00AD782D" w:rsidRPr="00CF1A49" w:rsidRDefault="00E142C5" w:rsidP="0062312F">
      <w:pPr>
        <w:pStyle w:val="Heading1"/>
      </w:pPr>
      <w:r>
        <w:t xml:space="preserve">Accomplishments/Special interests </w:t>
      </w:r>
    </w:p>
    <w:p w14:paraId="79A94E54" w14:textId="77777777" w:rsidR="00B51D1B" w:rsidRDefault="00E142C5" w:rsidP="00E142C5">
      <w:pPr>
        <w:pStyle w:val="ListParagraph"/>
        <w:numPr>
          <w:ilvl w:val="0"/>
          <w:numId w:val="17"/>
        </w:numPr>
      </w:pPr>
      <w:r>
        <w:t>Network star award 2</w:t>
      </w:r>
      <w:r w:rsidRPr="00E142C5">
        <w:rPr>
          <w:vertAlign w:val="superscript"/>
        </w:rPr>
        <w:t>nd</w:t>
      </w:r>
      <w:r>
        <w:t xml:space="preserve"> place for hospital acquired pneumonia process improvement project</w:t>
      </w:r>
    </w:p>
    <w:p w14:paraId="6F2EDAF5" w14:textId="77777777" w:rsidR="00B23AC7" w:rsidRDefault="00B23AC7" w:rsidP="00B23AC7">
      <w:pPr>
        <w:pStyle w:val="ListParagraph"/>
        <w:numPr>
          <w:ilvl w:val="1"/>
          <w:numId w:val="17"/>
        </w:numPr>
      </w:pPr>
      <w:r>
        <w:t>Presenter at the Sanford Clinical Research Symposium October 2019</w:t>
      </w:r>
    </w:p>
    <w:p w14:paraId="7392DF50" w14:textId="77777777" w:rsidR="008841FE" w:rsidRDefault="008841FE" w:rsidP="00B23AC7">
      <w:pPr>
        <w:pStyle w:val="ListParagraph"/>
        <w:numPr>
          <w:ilvl w:val="1"/>
          <w:numId w:val="17"/>
        </w:numPr>
      </w:pPr>
      <w:r>
        <w:t>Presenter for VISN Executive Leadership Council 2019</w:t>
      </w:r>
    </w:p>
    <w:p w14:paraId="648DF912" w14:textId="77777777" w:rsidR="00E142C5" w:rsidRDefault="00E142C5" w:rsidP="00E142C5">
      <w:pPr>
        <w:pStyle w:val="ListParagraph"/>
        <w:numPr>
          <w:ilvl w:val="0"/>
          <w:numId w:val="17"/>
        </w:numPr>
      </w:pPr>
      <w:r>
        <w:t>National Simulation Center Certification from 2015 – present</w:t>
      </w:r>
    </w:p>
    <w:p w14:paraId="35990EDE" w14:textId="7E985658" w:rsidR="00E142C5" w:rsidRDefault="00E142C5" w:rsidP="00E142C5">
      <w:pPr>
        <w:pStyle w:val="ListParagraph"/>
        <w:numPr>
          <w:ilvl w:val="0"/>
          <w:numId w:val="17"/>
        </w:numPr>
      </w:pPr>
      <w:r>
        <w:t xml:space="preserve">Full implementation and execution of </w:t>
      </w:r>
      <w:proofErr w:type="spellStart"/>
      <w:r w:rsidR="0096479A">
        <w:t>T</w:t>
      </w:r>
      <w:r>
        <w:t>elestroke</w:t>
      </w:r>
      <w:proofErr w:type="spellEnd"/>
      <w:r>
        <w:t xml:space="preserve"> program at the SFVAHCS</w:t>
      </w:r>
    </w:p>
    <w:p w14:paraId="4BDC20A2" w14:textId="77777777" w:rsidR="00053ADE" w:rsidRDefault="00053ADE" w:rsidP="00E142C5">
      <w:pPr>
        <w:pStyle w:val="ListParagraph"/>
        <w:numPr>
          <w:ilvl w:val="0"/>
          <w:numId w:val="17"/>
        </w:numPr>
      </w:pPr>
      <w:r>
        <w:t>Fundamental Critical Care Support completion/certification May 2019</w:t>
      </w:r>
    </w:p>
    <w:p w14:paraId="56DCB35A" w14:textId="77777777" w:rsidR="00B23AC7" w:rsidRDefault="00B23AC7" w:rsidP="00E142C5">
      <w:pPr>
        <w:pStyle w:val="ListParagraph"/>
        <w:numPr>
          <w:ilvl w:val="0"/>
          <w:numId w:val="17"/>
        </w:numPr>
      </w:pPr>
      <w:r>
        <w:t>Full implementation and execution of bedside shift report at the SFVAHCS</w:t>
      </w:r>
    </w:p>
    <w:p w14:paraId="6BD96EFE" w14:textId="77777777" w:rsidR="00263FB8" w:rsidRDefault="00263FB8" w:rsidP="00E142C5">
      <w:pPr>
        <w:pStyle w:val="ListParagraph"/>
        <w:numPr>
          <w:ilvl w:val="0"/>
          <w:numId w:val="17"/>
        </w:numPr>
      </w:pPr>
      <w:r>
        <w:t>Implementation of and facilitator for simulation activation days for SFVAHCS construction projects</w:t>
      </w:r>
    </w:p>
    <w:p w14:paraId="0F83E450" w14:textId="77777777" w:rsidR="00A46479" w:rsidRDefault="00A46479" w:rsidP="00E142C5">
      <w:pPr>
        <w:pStyle w:val="ListParagraph"/>
        <w:numPr>
          <w:ilvl w:val="0"/>
          <w:numId w:val="17"/>
        </w:numPr>
      </w:pPr>
      <w:r>
        <w:t xml:space="preserve">Implementation of </w:t>
      </w:r>
      <w:r w:rsidR="00A1160F">
        <w:t>multiple simulation-based courses for new employee orientation</w:t>
      </w:r>
    </w:p>
    <w:p w14:paraId="51DA830A" w14:textId="77777777" w:rsidR="00A1160F" w:rsidRDefault="00A1160F" w:rsidP="00A1160F">
      <w:pPr>
        <w:pStyle w:val="ListParagraph"/>
        <w:numPr>
          <w:ilvl w:val="1"/>
          <w:numId w:val="17"/>
        </w:numPr>
      </w:pPr>
      <w:r>
        <w:t xml:space="preserve">Crisis Call Simulation </w:t>
      </w:r>
    </w:p>
    <w:p w14:paraId="46E1F664" w14:textId="77777777" w:rsidR="00A1160F" w:rsidRDefault="00A1160F" w:rsidP="00A1160F">
      <w:pPr>
        <w:pStyle w:val="ListParagraph"/>
        <w:numPr>
          <w:ilvl w:val="1"/>
          <w:numId w:val="17"/>
        </w:numPr>
      </w:pPr>
      <w:r>
        <w:t>Critical Response Simulation</w:t>
      </w:r>
    </w:p>
    <w:p w14:paraId="65B63969" w14:textId="77777777" w:rsidR="00A1160F" w:rsidRDefault="00A1160F" w:rsidP="00A1160F">
      <w:pPr>
        <w:pStyle w:val="ListParagraph"/>
        <w:numPr>
          <w:ilvl w:val="1"/>
          <w:numId w:val="17"/>
        </w:numPr>
      </w:pPr>
      <w:r>
        <w:t>Monthly Simulation Orientation Day</w:t>
      </w:r>
    </w:p>
    <w:p w14:paraId="1AC55E3E" w14:textId="55904CB3" w:rsidR="008841FE" w:rsidRDefault="008841FE" w:rsidP="00E142C5">
      <w:pPr>
        <w:pStyle w:val="ListParagraph"/>
        <w:numPr>
          <w:ilvl w:val="0"/>
          <w:numId w:val="17"/>
        </w:numPr>
      </w:pPr>
      <w:r>
        <w:t>Certified Battlefield Acupuncture provider - 2018 to PRESENT</w:t>
      </w:r>
    </w:p>
    <w:p w14:paraId="1BDB47BF" w14:textId="366C0DFB" w:rsidR="00722AB6" w:rsidRDefault="00722AB6" w:rsidP="00E142C5">
      <w:pPr>
        <w:pStyle w:val="ListParagraph"/>
        <w:numPr>
          <w:ilvl w:val="0"/>
          <w:numId w:val="17"/>
        </w:numPr>
      </w:pPr>
      <w:r>
        <w:rPr>
          <w:rFonts w:cstheme="minorHAnsi"/>
        </w:rPr>
        <w:t>National CNL Ambassador – 2021 to PRESENT</w:t>
      </w:r>
    </w:p>
    <w:p w14:paraId="20BD35FC" w14:textId="77777777" w:rsidR="008841FE" w:rsidRDefault="008841FE" w:rsidP="00E142C5">
      <w:pPr>
        <w:pStyle w:val="ListParagraph"/>
        <w:numPr>
          <w:ilvl w:val="0"/>
          <w:numId w:val="17"/>
        </w:numPr>
      </w:pPr>
      <w:r>
        <w:t xml:space="preserve">Root Cause Analysis facilitator (Fall prevention, Resuscitation process improvement, Code Status process improvement)   </w:t>
      </w:r>
    </w:p>
    <w:p w14:paraId="15CCC6A3" w14:textId="77777777" w:rsidR="00E142C5" w:rsidRDefault="00E142C5" w:rsidP="00E142C5">
      <w:pPr>
        <w:pStyle w:val="ListParagraph"/>
        <w:numPr>
          <w:ilvl w:val="0"/>
          <w:numId w:val="17"/>
        </w:numPr>
      </w:pPr>
      <w:r>
        <w:t>Award for Excellence in Nursing in an expanded role recipient – 2017</w:t>
      </w:r>
    </w:p>
    <w:p w14:paraId="6BED16A1" w14:textId="77777777" w:rsidR="00E142C5" w:rsidRDefault="00E142C5" w:rsidP="00E142C5">
      <w:pPr>
        <w:pStyle w:val="ListParagraph"/>
        <w:numPr>
          <w:ilvl w:val="0"/>
          <w:numId w:val="17"/>
        </w:numPr>
      </w:pPr>
      <w:r>
        <w:t>Employee of the month June 2019</w:t>
      </w:r>
    </w:p>
    <w:p w14:paraId="018A2045" w14:textId="5256FDE2" w:rsidR="00E142C5" w:rsidRDefault="00E142C5" w:rsidP="00E142C5">
      <w:pPr>
        <w:pStyle w:val="ListParagraph"/>
        <w:numPr>
          <w:ilvl w:val="0"/>
          <w:numId w:val="17"/>
        </w:numPr>
      </w:pPr>
      <w:r>
        <w:t>FEMA volunteer</w:t>
      </w:r>
      <w:r w:rsidR="00891B25">
        <w:t>; Team Lead</w:t>
      </w:r>
      <w:r>
        <w:t>/COVID relief 2020</w:t>
      </w:r>
    </w:p>
    <w:p w14:paraId="6AC5028D" w14:textId="77777777" w:rsidR="00E142C5" w:rsidRDefault="00E142C5" w:rsidP="00E142C5">
      <w:pPr>
        <w:pStyle w:val="ListParagraph"/>
        <w:numPr>
          <w:ilvl w:val="0"/>
          <w:numId w:val="17"/>
        </w:numPr>
      </w:pPr>
      <w:r>
        <w:t>Co-director for the annual Prairie Village Pageant from 2018 to PRESENT</w:t>
      </w:r>
    </w:p>
    <w:p w14:paraId="22FFBCD2" w14:textId="77777777" w:rsidR="00FA73ED" w:rsidRDefault="00FA73ED" w:rsidP="00FA73ED"/>
    <w:p w14:paraId="47FB7B36" w14:textId="77777777" w:rsidR="00FA73ED" w:rsidRDefault="00FA73ED" w:rsidP="00FA73ED"/>
    <w:p w14:paraId="5AB5D6A7" w14:textId="77777777" w:rsidR="00FA73ED" w:rsidRPr="00FA73ED" w:rsidRDefault="00FA73ED" w:rsidP="00FA73ED">
      <w:pPr>
        <w:jc w:val="center"/>
        <w:rPr>
          <w:rFonts w:asciiTheme="majorHAnsi" w:hAnsiTheme="majorHAnsi"/>
          <w:b/>
          <w:bCs/>
          <w:sz w:val="56"/>
          <w:szCs w:val="56"/>
        </w:rPr>
      </w:pPr>
      <w:r w:rsidRPr="00FA73ED">
        <w:rPr>
          <w:rFonts w:asciiTheme="majorHAnsi" w:hAnsiTheme="majorHAnsi"/>
          <w:b/>
          <w:bCs/>
          <w:sz w:val="56"/>
          <w:szCs w:val="56"/>
        </w:rPr>
        <w:t>References</w:t>
      </w:r>
    </w:p>
    <w:p w14:paraId="0CF8BDAE" w14:textId="77777777" w:rsidR="00FA73ED" w:rsidRDefault="00FA73ED" w:rsidP="00FA73ED"/>
    <w:p w14:paraId="3D917D19" w14:textId="77777777" w:rsidR="00FA73ED" w:rsidRDefault="00FA73ED" w:rsidP="00FA73ED"/>
    <w:p w14:paraId="11790D77" w14:textId="77777777" w:rsidR="00FA73ED" w:rsidRDefault="00FA73ED" w:rsidP="00FA73ED">
      <w:pPr>
        <w:pStyle w:val="ListParagraph"/>
        <w:numPr>
          <w:ilvl w:val="0"/>
          <w:numId w:val="18"/>
        </w:numPr>
      </w:pPr>
      <w:r>
        <w:t>Estelle Gill, RN</w:t>
      </w:r>
    </w:p>
    <w:p w14:paraId="6C06387D" w14:textId="77777777" w:rsidR="00FA73ED" w:rsidRDefault="00FA73ED" w:rsidP="00FA73ED">
      <w:pPr>
        <w:pStyle w:val="ListParagraph"/>
      </w:pPr>
      <w:r>
        <w:t>Hospice and Palliative Care Nurse, SFVAHCS</w:t>
      </w:r>
    </w:p>
    <w:p w14:paraId="45B1FE55" w14:textId="77777777" w:rsidR="00FA73ED" w:rsidRDefault="00FA73ED" w:rsidP="00FA73ED">
      <w:pPr>
        <w:pStyle w:val="ListParagraph"/>
      </w:pPr>
      <w:r>
        <w:t>605-216-1533</w:t>
      </w:r>
    </w:p>
    <w:p w14:paraId="5876E482" w14:textId="77777777" w:rsidR="00FA73ED" w:rsidRDefault="00FA73ED" w:rsidP="00FA73ED">
      <w:pPr>
        <w:pStyle w:val="ListParagraph"/>
      </w:pPr>
    </w:p>
    <w:p w14:paraId="64294310" w14:textId="77777777" w:rsidR="00FA73ED" w:rsidRDefault="00FA73ED" w:rsidP="00FA73ED">
      <w:pPr>
        <w:pStyle w:val="ListParagraph"/>
        <w:numPr>
          <w:ilvl w:val="0"/>
          <w:numId w:val="18"/>
        </w:numPr>
      </w:pPr>
      <w:r>
        <w:t>Kami Willett, MSN, RN-BC</w:t>
      </w:r>
    </w:p>
    <w:p w14:paraId="1DFEB5F9" w14:textId="77777777" w:rsidR="00FA73ED" w:rsidRDefault="00FA73ED" w:rsidP="00FA73ED">
      <w:pPr>
        <w:pStyle w:val="ListParagraph"/>
      </w:pPr>
      <w:r>
        <w:t>Simulation Coordinator/Clinical Educator, NWIHCS</w:t>
      </w:r>
    </w:p>
    <w:p w14:paraId="4F97E048" w14:textId="77777777" w:rsidR="00FA73ED" w:rsidRDefault="00FA73ED" w:rsidP="00FA73ED">
      <w:pPr>
        <w:pStyle w:val="ListParagraph"/>
      </w:pPr>
      <w:r>
        <w:t>402-301-8938</w:t>
      </w:r>
    </w:p>
    <w:p w14:paraId="1084074C" w14:textId="77777777" w:rsidR="00A53A66" w:rsidRDefault="00A53A66" w:rsidP="00FA73ED">
      <w:pPr>
        <w:pStyle w:val="ListParagraph"/>
      </w:pPr>
    </w:p>
    <w:p w14:paraId="3418999F" w14:textId="77777777" w:rsidR="00A53A66" w:rsidRDefault="00A53A66" w:rsidP="00A53A66">
      <w:pPr>
        <w:pStyle w:val="ListParagraph"/>
        <w:numPr>
          <w:ilvl w:val="0"/>
          <w:numId w:val="18"/>
        </w:numPr>
      </w:pPr>
      <w:r>
        <w:t xml:space="preserve">Benjamin </w:t>
      </w:r>
      <w:proofErr w:type="spellStart"/>
      <w:r>
        <w:t>Uhlich</w:t>
      </w:r>
      <w:proofErr w:type="spellEnd"/>
      <w:r>
        <w:t>, BSN, RN, MBA</w:t>
      </w:r>
    </w:p>
    <w:p w14:paraId="2ECA2647" w14:textId="77777777" w:rsidR="00A53A66" w:rsidRDefault="00A53A66" w:rsidP="00A53A66">
      <w:pPr>
        <w:pStyle w:val="ListParagraph"/>
      </w:pPr>
      <w:r>
        <w:t>Assistant Chief of Nursing Outpatient and CBOC Services</w:t>
      </w:r>
    </w:p>
    <w:p w14:paraId="1C2B5081" w14:textId="342D1C7B" w:rsidR="00A53A66" w:rsidRDefault="00E91BFF" w:rsidP="00A53A66">
      <w:pPr>
        <w:pStyle w:val="ListParagraph"/>
      </w:pPr>
      <w:r>
        <w:t>605-336-3230 ext. 6251</w:t>
      </w:r>
    </w:p>
    <w:p w14:paraId="0C5918C3" w14:textId="62272FE7" w:rsidR="00990374" w:rsidRDefault="00990374" w:rsidP="00990374"/>
    <w:p w14:paraId="1465A955" w14:textId="57625BFA" w:rsidR="00990374" w:rsidRDefault="00990374" w:rsidP="00990374">
      <w:pPr>
        <w:pStyle w:val="ListParagraph"/>
        <w:numPr>
          <w:ilvl w:val="0"/>
          <w:numId w:val="18"/>
        </w:numPr>
      </w:pPr>
      <w:r>
        <w:t>Erika Henrich, RN</w:t>
      </w:r>
    </w:p>
    <w:p w14:paraId="736F6414" w14:textId="44039B48" w:rsidR="00990374" w:rsidRDefault="00990374" w:rsidP="00990374">
      <w:pPr>
        <w:pStyle w:val="ListParagraph"/>
      </w:pPr>
      <w:r>
        <w:t>ICU RN, SFVAHCS</w:t>
      </w:r>
    </w:p>
    <w:p w14:paraId="5968F850" w14:textId="717B7CEF" w:rsidR="00990374" w:rsidRDefault="00990374" w:rsidP="00990374">
      <w:pPr>
        <w:pStyle w:val="ListParagraph"/>
      </w:pPr>
      <w:r>
        <w:t>605-880-3332</w:t>
      </w:r>
    </w:p>
    <w:p w14:paraId="0751904E" w14:textId="681060A7" w:rsidR="000654EB" w:rsidRDefault="000654EB" w:rsidP="000654EB"/>
    <w:p w14:paraId="5758E260" w14:textId="280B8625" w:rsidR="000654EB" w:rsidRDefault="000654EB" w:rsidP="000654EB">
      <w:r>
        <w:t xml:space="preserve">   </w:t>
      </w:r>
    </w:p>
    <w:p w14:paraId="44BC2F1E" w14:textId="77777777" w:rsidR="00FA73ED" w:rsidRPr="006E1507" w:rsidRDefault="00FA73ED" w:rsidP="00FA73ED">
      <w:pPr>
        <w:pStyle w:val="ListParagraph"/>
      </w:pPr>
    </w:p>
    <w:sectPr w:rsidR="00FA73ED" w:rsidRPr="006E1507" w:rsidSect="009003BE">
      <w:footerReference w:type="default" r:id="rId7"/>
      <w:headerReference w:type="first" r:id="rId8"/>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F0EA" w14:textId="77777777" w:rsidR="009B7EAF" w:rsidRDefault="009B7EAF" w:rsidP="0068194B">
      <w:r>
        <w:separator/>
      </w:r>
    </w:p>
    <w:p w14:paraId="6DD70A49" w14:textId="77777777" w:rsidR="009B7EAF" w:rsidRDefault="009B7EAF"/>
    <w:p w14:paraId="6DB28515" w14:textId="77777777" w:rsidR="009B7EAF" w:rsidRDefault="009B7EAF"/>
  </w:endnote>
  <w:endnote w:type="continuationSeparator" w:id="0">
    <w:p w14:paraId="7C56ECF8" w14:textId="77777777" w:rsidR="009B7EAF" w:rsidRDefault="009B7EAF" w:rsidP="0068194B">
      <w:r>
        <w:continuationSeparator/>
      </w:r>
    </w:p>
    <w:p w14:paraId="2DCDE626" w14:textId="77777777" w:rsidR="009B7EAF" w:rsidRDefault="009B7EAF"/>
    <w:p w14:paraId="4F03039D" w14:textId="77777777" w:rsidR="009B7EAF" w:rsidRDefault="009B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894543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2C67" w14:textId="77777777" w:rsidR="009B7EAF" w:rsidRDefault="009B7EAF" w:rsidP="0068194B">
      <w:r>
        <w:separator/>
      </w:r>
    </w:p>
    <w:p w14:paraId="7A86518B" w14:textId="77777777" w:rsidR="009B7EAF" w:rsidRDefault="009B7EAF"/>
    <w:p w14:paraId="0DF33171" w14:textId="77777777" w:rsidR="009B7EAF" w:rsidRDefault="009B7EAF"/>
  </w:footnote>
  <w:footnote w:type="continuationSeparator" w:id="0">
    <w:p w14:paraId="6B3746E2" w14:textId="77777777" w:rsidR="009B7EAF" w:rsidRDefault="009B7EAF" w:rsidP="0068194B">
      <w:r>
        <w:continuationSeparator/>
      </w:r>
    </w:p>
    <w:p w14:paraId="42A733E1" w14:textId="77777777" w:rsidR="009B7EAF" w:rsidRDefault="009B7EAF"/>
    <w:p w14:paraId="237E083F" w14:textId="77777777" w:rsidR="009B7EAF" w:rsidRDefault="009B7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E01A"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63A6458" wp14:editId="59284D9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C06078B"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47A63AB"/>
    <w:multiLevelType w:val="hybridMultilevel"/>
    <w:tmpl w:val="A3D0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1119F"/>
    <w:multiLevelType w:val="hybridMultilevel"/>
    <w:tmpl w:val="66B82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0F62E0"/>
    <w:multiLevelType w:val="hybridMultilevel"/>
    <w:tmpl w:val="4DA89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156C2"/>
    <w:multiLevelType w:val="hybridMultilevel"/>
    <w:tmpl w:val="505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20C"/>
    <w:multiLevelType w:val="hybridMultilevel"/>
    <w:tmpl w:val="43F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3D457E8"/>
    <w:multiLevelType w:val="hybridMultilevel"/>
    <w:tmpl w:val="3AB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3"/>
  </w:num>
  <w:num w:numId="8">
    <w:abstractNumId w:val="2"/>
  </w:num>
  <w:num w:numId="9">
    <w:abstractNumId w:val="17"/>
  </w:num>
  <w:num w:numId="10">
    <w:abstractNumId w:val="5"/>
  </w:num>
  <w:num w:numId="11">
    <w:abstractNumId w:val="4"/>
  </w:num>
  <w:num w:numId="12">
    <w:abstractNumId w:val="1"/>
  </w:num>
  <w:num w:numId="13">
    <w:abstractNumId w:val="0"/>
  </w:num>
  <w:num w:numId="14">
    <w:abstractNumId w:val="15"/>
  </w:num>
  <w:num w:numId="15">
    <w:abstractNumId w:val="16"/>
  </w:num>
  <w:num w:numId="16">
    <w:abstractNumId w:val="18"/>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A3"/>
    <w:rsid w:val="000001EF"/>
    <w:rsid w:val="00007322"/>
    <w:rsid w:val="00007728"/>
    <w:rsid w:val="00016336"/>
    <w:rsid w:val="00024584"/>
    <w:rsid w:val="00024730"/>
    <w:rsid w:val="00053ADE"/>
    <w:rsid w:val="00055E95"/>
    <w:rsid w:val="000654EB"/>
    <w:rsid w:val="0007021F"/>
    <w:rsid w:val="000A79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2C23"/>
    <w:rsid w:val="002617AE"/>
    <w:rsid w:val="002638D0"/>
    <w:rsid w:val="00263FB8"/>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7441D"/>
    <w:rsid w:val="00392F8D"/>
    <w:rsid w:val="003A0632"/>
    <w:rsid w:val="003A30E5"/>
    <w:rsid w:val="003A6ADF"/>
    <w:rsid w:val="003B5928"/>
    <w:rsid w:val="003D380F"/>
    <w:rsid w:val="003D72E2"/>
    <w:rsid w:val="003E160D"/>
    <w:rsid w:val="003F1D5F"/>
    <w:rsid w:val="003F684B"/>
    <w:rsid w:val="00405128"/>
    <w:rsid w:val="00406CFF"/>
    <w:rsid w:val="00416B25"/>
    <w:rsid w:val="00420592"/>
    <w:rsid w:val="004319E0"/>
    <w:rsid w:val="00437E8C"/>
    <w:rsid w:val="00440225"/>
    <w:rsid w:val="00447FB7"/>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1AA1"/>
    <w:rsid w:val="005C5932"/>
    <w:rsid w:val="005D0BEA"/>
    <w:rsid w:val="005D3CA7"/>
    <w:rsid w:val="005D4CC1"/>
    <w:rsid w:val="005F4B91"/>
    <w:rsid w:val="005F55D2"/>
    <w:rsid w:val="0062312F"/>
    <w:rsid w:val="00625F2C"/>
    <w:rsid w:val="006618E9"/>
    <w:rsid w:val="00677466"/>
    <w:rsid w:val="0068194B"/>
    <w:rsid w:val="00692703"/>
    <w:rsid w:val="006A1962"/>
    <w:rsid w:val="006B5D48"/>
    <w:rsid w:val="006B7D7B"/>
    <w:rsid w:val="006C1A5E"/>
    <w:rsid w:val="006E1507"/>
    <w:rsid w:val="00712D8B"/>
    <w:rsid w:val="00715C20"/>
    <w:rsid w:val="00722AB6"/>
    <w:rsid w:val="007273B7"/>
    <w:rsid w:val="0072796F"/>
    <w:rsid w:val="00733E0A"/>
    <w:rsid w:val="0074403D"/>
    <w:rsid w:val="00746D44"/>
    <w:rsid w:val="007538DC"/>
    <w:rsid w:val="00757803"/>
    <w:rsid w:val="0079206B"/>
    <w:rsid w:val="00796076"/>
    <w:rsid w:val="007B0B7A"/>
    <w:rsid w:val="007C0566"/>
    <w:rsid w:val="007C606B"/>
    <w:rsid w:val="007E6A61"/>
    <w:rsid w:val="00801140"/>
    <w:rsid w:val="00803404"/>
    <w:rsid w:val="00834955"/>
    <w:rsid w:val="00855B59"/>
    <w:rsid w:val="00860461"/>
    <w:rsid w:val="0086487C"/>
    <w:rsid w:val="00870B20"/>
    <w:rsid w:val="008829F8"/>
    <w:rsid w:val="008841FE"/>
    <w:rsid w:val="00885897"/>
    <w:rsid w:val="00891B25"/>
    <w:rsid w:val="008A6538"/>
    <w:rsid w:val="008C7056"/>
    <w:rsid w:val="008F3B14"/>
    <w:rsid w:val="009003BE"/>
    <w:rsid w:val="00901899"/>
    <w:rsid w:val="00901BCE"/>
    <w:rsid w:val="0090344B"/>
    <w:rsid w:val="00905715"/>
    <w:rsid w:val="0091321E"/>
    <w:rsid w:val="00913946"/>
    <w:rsid w:val="00925AA3"/>
    <w:rsid w:val="0092726B"/>
    <w:rsid w:val="009361BA"/>
    <w:rsid w:val="00944F78"/>
    <w:rsid w:val="009510E7"/>
    <w:rsid w:val="00952C89"/>
    <w:rsid w:val="00956AEB"/>
    <w:rsid w:val="009571D8"/>
    <w:rsid w:val="0096409B"/>
    <w:rsid w:val="0096479A"/>
    <w:rsid w:val="009650EA"/>
    <w:rsid w:val="0097790C"/>
    <w:rsid w:val="0098506E"/>
    <w:rsid w:val="00990374"/>
    <w:rsid w:val="009A44CE"/>
    <w:rsid w:val="009B7EAF"/>
    <w:rsid w:val="009C4DFC"/>
    <w:rsid w:val="009D44F8"/>
    <w:rsid w:val="009E3160"/>
    <w:rsid w:val="009F220C"/>
    <w:rsid w:val="009F3B05"/>
    <w:rsid w:val="009F4931"/>
    <w:rsid w:val="00A1160F"/>
    <w:rsid w:val="00A14534"/>
    <w:rsid w:val="00A16DAA"/>
    <w:rsid w:val="00A24162"/>
    <w:rsid w:val="00A25023"/>
    <w:rsid w:val="00A270EA"/>
    <w:rsid w:val="00A34BA2"/>
    <w:rsid w:val="00A36F27"/>
    <w:rsid w:val="00A42E32"/>
    <w:rsid w:val="00A46479"/>
    <w:rsid w:val="00A46E63"/>
    <w:rsid w:val="00A51DC5"/>
    <w:rsid w:val="00A53A66"/>
    <w:rsid w:val="00A53DE1"/>
    <w:rsid w:val="00A615E1"/>
    <w:rsid w:val="00A616B7"/>
    <w:rsid w:val="00A755E8"/>
    <w:rsid w:val="00A93A5D"/>
    <w:rsid w:val="00AB32F8"/>
    <w:rsid w:val="00AB610B"/>
    <w:rsid w:val="00AD360E"/>
    <w:rsid w:val="00AD40FB"/>
    <w:rsid w:val="00AD782D"/>
    <w:rsid w:val="00AE7650"/>
    <w:rsid w:val="00B10EBE"/>
    <w:rsid w:val="00B236F1"/>
    <w:rsid w:val="00B23AC7"/>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48AD"/>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0213E"/>
    <w:rsid w:val="00E142C5"/>
    <w:rsid w:val="00E14498"/>
    <w:rsid w:val="00E2397A"/>
    <w:rsid w:val="00E254DB"/>
    <w:rsid w:val="00E300FC"/>
    <w:rsid w:val="00E362DB"/>
    <w:rsid w:val="00E5632B"/>
    <w:rsid w:val="00E70240"/>
    <w:rsid w:val="00E71E6B"/>
    <w:rsid w:val="00E81CC5"/>
    <w:rsid w:val="00E85A87"/>
    <w:rsid w:val="00E85B4A"/>
    <w:rsid w:val="00E91BFF"/>
    <w:rsid w:val="00E9528E"/>
    <w:rsid w:val="00EA5099"/>
    <w:rsid w:val="00EC1351"/>
    <w:rsid w:val="00EC4CBF"/>
    <w:rsid w:val="00EE2CA8"/>
    <w:rsid w:val="00EF17E8"/>
    <w:rsid w:val="00EF51D9"/>
    <w:rsid w:val="00F130DD"/>
    <w:rsid w:val="00F13B3F"/>
    <w:rsid w:val="00F24884"/>
    <w:rsid w:val="00F476C4"/>
    <w:rsid w:val="00F61DF9"/>
    <w:rsid w:val="00F81960"/>
    <w:rsid w:val="00F8769D"/>
    <w:rsid w:val="00F9350C"/>
    <w:rsid w:val="00F94EB5"/>
    <w:rsid w:val="00F9624D"/>
    <w:rsid w:val="00FA73ED"/>
    <w:rsid w:val="00FB31C1"/>
    <w:rsid w:val="00FB58F2"/>
    <w:rsid w:val="00FC6AEA"/>
    <w:rsid w:val="00FD3D13"/>
    <w:rsid w:val="00FE55A2"/>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AF05"/>
  <w15:chartTrackingRefBased/>
  <w15:docId w15:val="{14840F01-8503-4404-A905-BB73899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SUXMikelA1\AppData\Local\Microsoft\Office\16.0\DTS\en-US%7b22A2B022-C8FE-4C94-BBA1-01F390DD1E5C%7d\%7bEDFBD95E-E093-4B79-B824-2345FC57B1D9%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C910DC497A46BDA9284226574233B5"/>
        <w:category>
          <w:name w:val="General"/>
          <w:gallery w:val="placeholder"/>
        </w:category>
        <w:types>
          <w:type w:val="bbPlcHdr"/>
        </w:types>
        <w:behaviors>
          <w:behavior w:val="content"/>
        </w:behaviors>
        <w:guid w:val="{EF769932-7DF1-41AC-8B63-D12EA2C37A97}"/>
      </w:docPartPr>
      <w:docPartBody>
        <w:p w:rsidR="00F04B31" w:rsidRDefault="00F04B31">
          <w:pPr>
            <w:pStyle w:val="DDC910DC497A46BDA9284226574233B5"/>
          </w:pPr>
          <w:r w:rsidRPr="00CF1A49">
            <w:t>·</w:t>
          </w:r>
        </w:p>
      </w:docPartBody>
    </w:docPart>
    <w:docPart>
      <w:docPartPr>
        <w:name w:val="4FC0B27CF2CE4389912E094A16C32F30"/>
        <w:category>
          <w:name w:val="General"/>
          <w:gallery w:val="placeholder"/>
        </w:category>
        <w:types>
          <w:type w:val="bbPlcHdr"/>
        </w:types>
        <w:behaviors>
          <w:behavior w:val="content"/>
        </w:behaviors>
        <w:guid w:val="{4F767FA9-0E5B-49F4-B39B-ED0D04EBF2A3}"/>
      </w:docPartPr>
      <w:docPartBody>
        <w:p w:rsidR="00F04B31" w:rsidRDefault="00F04B31">
          <w:pPr>
            <w:pStyle w:val="4FC0B27CF2CE4389912E094A16C32F30"/>
          </w:pPr>
          <w:r w:rsidRPr="00CF1A49">
            <w:t>Experience</w:t>
          </w:r>
        </w:p>
      </w:docPartBody>
    </w:docPart>
    <w:docPart>
      <w:docPartPr>
        <w:name w:val="3134F6CF888B4F2A947A81233C557E4C"/>
        <w:category>
          <w:name w:val="General"/>
          <w:gallery w:val="placeholder"/>
        </w:category>
        <w:types>
          <w:type w:val="bbPlcHdr"/>
        </w:types>
        <w:behaviors>
          <w:behavior w:val="content"/>
        </w:behaviors>
        <w:guid w:val="{DA72C61E-40F8-4720-8A50-5B3006EAC214}"/>
      </w:docPartPr>
      <w:docPartBody>
        <w:p w:rsidR="00F04B31" w:rsidRDefault="00F04B31">
          <w:pPr>
            <w:pStyle w:val="3134F6CF888B4F2A947A81233C557E4C"/>
          </w:pPr>
          <w:r w:rsidRPr="00CF1A49">
            <w:t>Education</w:t>
          </w:r>
        </w:p>
      </w:docPartBody>
    </w:docPart>
    <w:docPart>
      <w:docPartPr>
        <w:name w:val="E634470284C347A794F0E892E54BC4EA"/>
        <w:category>
          <w:name w:val="General"/>
          <w:gallery w:val="placeholder"/>
        </w:category>
        <w:types>
          <w:type w:val="bbPlcHdr"/>
        </w:types>
        <w:behaviors>
          <w:behavior w:val="content"/>
        </w:behaviors>
        <w:guid w:val="{093AB261-62DB-4C81-8683-0F1EBCD04ADB}"/>
      </w:docPartPr>
      <w:docPartBody>
        <w:p w:rsidR="00F04B31" w:rsidRDefault="00F04B31">
          <w:pPr>
            <w:pStyle w:val="E634470284C347A794F0E892E54BC4EA"/>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31"/>
    <w:rsid w:val="000D28FC"/>
    <w:rsid w:val="00AE5F6F"/>
    <w:rsid w:val="00F0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DDC910DC497A46BDA9284226574233B5">
    <w:name w:val="DDC910DC497A46BDA9284226574233B5"/>
  </w:style>
  <w:style w:type="paragraph" w:customStyle="1" w:styleId="4FC0B27CF2CE4389912E094A16C32F30">
    <w:name w:val="4FC0B27CF2CE4389912E094A16C32F30"/>
  </w:style>
  <w:style w:type="character" w:styleId="SubtleReference">
    <w:name w:val="Subtle Reference"/>
    <w:basedOn w:val="DefaultParagraphFont"/>
    <w:uiPriority w:val="10"/>
    <w:qFormat/>
    <w:rPr>
      <w:b/>
      <w:caps w:val="0"/>
      <w:smallCaps/>
      <w:color w:val="595959" w:themeColor="text1" w:themeTint="A6"/>
    </w:rPr>
  </w:style>
  <w:style w:type="paragraph" w:customStyle="1" w:styleId="3134F6CF888B4F2A947A81233C557E4C">
    <w:name w:val="3134F6CF888B4F2A947A81233C557E4C"/>
  </w:style>
  <w:style w:type="paragraph" w:customStyle="1" w:styleId="E634470284C347A794F0E892E54BC4EA">
    <w:name w:val="E634470284C347A794F0E892E54BC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{EDFBD95E-E093-4B79-B824-2345FC57B1D9}tf16402488_win32</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Anneka L.</dc:creator>
  <cp:keywords/>
  <dc:description/>
  <cp:lastModifiedBy>Mikel, Anneka L</cp:lastModifiedBy>
  <cp:revision>2</cp:revision>
  <dcterms:created xsi:type="dcterms:W3CDTF">2022-10-31T16:55:00Z</dcterms:created>
  <dcterms:modified xsi:type="dcterms:W3CDTF">2022-10-31T16:55:00Z</dcterms:modified>
  <cp:category/>
</cp:coreProperties>
</file>